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19" w:rsidRDefault="00EF5157" w:rsidP="00EF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sprzedaży na telefon </w:t>
      </w:r>
    </w:p>
    <w:p w:rsidR="006C5EF5" w:rsidRDefault="006C5EF5" w:rsidP="00EF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EF5" w:rsidRDefault="002E4768" w:rsidP="00EF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§ 1 Zasady ogólne</w:t>
      </w:r>
    </w:p>
    <w:p w:rsidR="00EF5157" w:rsidRDefault="00EF5157" w:rsidP="00EF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157" w:rsidRPr="002E4768" w:rsidRDefault="00EF5157" w:rsidP="002E47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68">
        <w:rPr>
          <w:rFonts w:ascii="Times New Roman" w:hAnsi="Times New Roman" w:cs="Times New Roman"/>
          <w:sz w:val="24"/>
          <w:szCs w:val="24"/>
        </w:rPr>
        <w:t xml:space="preserve">Niniejszy Regulamin określa zasady dokonywania zakupów na telefon w sklepach „Społem” Siemianowickiej Spółdzielni Spożywców w Siemianowicach Śl. </w:t>
      </w:r>
      <w:r w:rsidR="00B8616B" w:rsidRPr="002E4768">
        <w:rPr>
          <w:rFonts w:ascii="Times New Roman" w:hAnsi="Times New Roman" w:cs="Times New Roman"/>
          <w:sz w:val="24"/>
          <w:szCs w:val="24"/>
        </w:rPr>
        <w:t xml:space="preserve">mieszczących się </w:t>
      </w:r>
      <w:r w:rsidR="00A20C91">
        <w:rPr>
          <w:rFonts w:ascii="Times New Roman" w:hAnsi="Times New Roman" w:cs="Times New Roman"/>
          <w:sz w:val="24"/>
          <w:szCs w:val="24"/>
        </w:rPr>
        <w:t>na terenie Siemianowic Śląskich (załącznik nr 1).</w:t>
      </w:r>
    </w:p>
    <w:p w:rsidR="00B8616B" w:rsidRDefault="00B8616B" w:rsidP="002E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16B" w:rsidRDefault="00B8616B" w:rsidP="002E47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68">
        <w:rPr>
          <w:rFonts w:ascii="Times New Roman" w:hAnsi="Times New Roman" w:cs="Times New Roman"/>
          <w:sz w:val="24"/>
          <w:szCs w:val="24"/>
        </w:rPr>
        <w:t xml:space="preserve">Sprzedawcą jest „Społem” Siemianowicka Spółdzielnia Spożywców </w:t>
      </w:r>
      <w:r w:rsidR="002E476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4768">
        <w:rPr>
          <w:rFonts w:ascii="Times New Roman" w:hAnsi="Times New Roman" w:cs="Times New Roman"/>
          <w:sz w:val="24"/>
          <w:szCs w:val="24"/>
        </w:rPr>
        <w:t xml:space="preserve">w Siemianowicach Śl. </w:t>
      </w:r>
      <w:r w:rsidR="002E4768" w:rsidRPr="002E4768">
        <w:rPr>
          <w:rFonts w:ascii="Times New Roman" w:hAnsi="Times New Roman" w:cs="Times New Roman"/>
          <w:sz w:val="24"/>
          <w:szCs w:val="24"/>
        </w:rPr>
        <w:t xml:space="preserve">  </w:t>
      </w:r>
      <w:r w:rsidRPr="002E4768">
        <w:rPr>
          <w:rFonts w:ascii="Times New Roman" w:hAnsi="Times New Roman" w:cs="Times New Roman"/>
          <w:sz w:val="24"/>
          <w:szCs w:val="24"/>
        </w:rPr>
        <w:t>z siedzibą w Siemianowicach Śląskich ul. Śląska 5, wpisana do Krajowego Rejestru Sądowego pod numerem KRS 0000019806, NIP: 643-000-01-41, REGON: 000876330.</w:t>
      </w:r>
    </w:p>
    <w:p w:rsidR="002E4768" w:rsidRPr="002E4768" w:rsidRDefault="002E4768" w:rsidP="002E47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E4768" w:rsidRPr="002E4768" w:rsidRDefault="002E4768" w:rsidP="002E47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 przed złożeniem zamówienia zobowiązany jest zapoznać się z niniejszym Regulaminem i zaakceptować jego postanowień w czasie realizacji Zamówienia. </w:t>
      </w:r>
    </w:p>
    <w:p w:rsidR="00B8616B" w:rsidRDefault="00B8616B" w:rsidP="00EF5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EF5" w:rsidRPr="006C5EF5" w:rsidRDefault="006C5EF5" w:rsidP="006C5EF5">
      <w:pPr>
        <w:spacing w:before="12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Pr="006C5EF5">
        <w:rPr>
          <w:rFonts w:ascii="Times New Roman" w:hAnsi="Times New Roman" w:cs="Times New Roman"/>
          <w:b/>
        </w:rPr>
        <w:t xml:space="preserve"> </w:t>
      </w:r>
      <w:r w:rsidR="002E4768">
        <w:rPr>
          <w:rFonts w:ascii="Times New Roman" w:hAnsi="Times New Roman" w:cs="Times New Roman"/>
          <w:b/>
        </w:rPr>
        <w:t xml:space="preserve">2 </w:t>
      </w:r>
      <w:r w:rsidRPr="006C5EF5">
        <w:rPr>
          <w:rFonts w:ascii="Times New Roman" w:hAnsi="Times New Roman" w:cs="Times New Roman"/>
          <w:b/>
        </w:rPr>
        <w:t>Wyjaśnienie pojęć</w:t>
      </w:r>
    </w:p>
    <w:p w:rsidR="007C0B45" w:rsidRDefault="006C5EF5" w:rsidP="002E47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45">
        <w:rPr>
          <w:rFonts w:ascii="Times New Roman" w:hAnsi="Times New Roman" w:cs="Times New Roman"/>
          <w:sz w:val="24"/>
          <w:szCs w:val="24"/>
        </w:rPr>
        <w:t>Sprzedawca</w:t>
      </w:r>
      <w:r w:rsidR="00B8616B" w:rsidRPr="007C0B45">
        <w:rPr>
          <w:rFonts w:ascii="Times New Roman" w:hAnsi="Times New Roman" w:cs="Times New Roman"/>
          <w:sz w:val="24"/>
          <w:szCs w:val="24"/>
        </w:rPr>
        <w:t xml:space="preserve"> – rozumie się przez to</w:t>
      </w:r>
      <w:r w:rsidR="007C0B45">
        <w:rPr>
          <w:rFonts w:ascii="Times New Roman" w:hAnsi="Times New Roman" w:cs="Times New Roman"/>
          <w:sz w:val="24"/>
          <w:szCs w:val="24"/>
        </w:rPr>
        <w:t xml:space="preserve"> sklepy według </w:t>
      </w:r>
      <w:r w:rsidR="007C0B45" w:rsidRPr="007C0B45">
        <w:rPr>
          <w:rFonts w:ascii="Times New Roman" w:hAnsi="Times New Roman" w:cs="Times New Roman"/>
          <w:sz w:val="24"/>
          <w:szCs w:val="24"/>
        </w:rPr>
        <w:t>załącznika nr 1</w:t>
      </w:r>
      <w:r w:rsidR="00B8616B" w:rsidRPr="007C0B45">
        <w:rPr>
          <w:rFonts w:ascii="Times New Roman" w:hAnsi="Times New Roman" w:cs="Times New Roman"/>
          <w:sz w:val="24"/>
          <w:szCs w:val="24"/>
        </w:rPr>
        <w:t xml:space="preserve"> „</w:t>
      </w:r>
      <w:r w:rsidR="007C0B45" w:rsidRPr="007C0B45">
        <w:rPr>
          <w:rFonts w:ascii="Times New Roman" w:hAnsi="Times New Roman" w:cs="Times New Roman"/>
          <w:sz w:val="24"/>
          <w:szCs w:val="24"/>
        </w:rPr>
        <w:t xml:space="preserve">Społem” Siemianowickiej Spółdzielni Spożywców </w:t>
      </w:r>
      <w:r w:rsidR="00EC3B4F" w:rsidRPr="007C0B45">
        <w:rPr>
          <w:rFonts w:ascii="Times New Roman" w:hAnsi="Times New Roman" w:cs="Times New Roman"/>
          <w:sz w:val="24"/>
          <w:szCs w:val="24"/>
        </w:rPr>
        <w:t xml:space="preserve">w Siemianowicach Śl. z siedzibą </w:t>
      </w:r>
      <w:r w:rsidR="007C0B45" w:rsidRPr="007C0B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C3B4F" w:rsidRPr="007C0B45">
        <w:rPr>
          <w:rFonts w:ascii="Times New Roman" w:hAnsi="Times New Roman" w:cs="Times New Roman"/>
          <w:sz w:val="24"/>
          <w:szCs w:val="24"/>
        </w:rPr>
        <w:t>w S</w:t>
      </w:r>
      <w:r w:rsidR="007C0B45">
        <w:rPr>
          <w:rFonts w:ascii="Times New Roman" w:hAnsi="Times New Roman" w:cs="Times New Roman"/>
          <w:sz w:val="24"/>
          <w:szCs w:val="24"/>
        </w:rPr>
        <w:t>iemianowicach Śl. ul. Śląska 5.</w:t>
      </w:r>
    </w:p>
    <w:p w:rsidR="00EC3B4F" w:rsidRPr="007C0B45" w:rsidRDefault="006C5EF5" w:rsidP="002E47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45">
        <w:rPr>
          <w:rFonts w:ascii="Times New Roman" w:hAnsi="Times New Roman" w:cs="Times New Roman"/>
          <w:sz w:val="24"/>
          <w:szCs w:val="24"/>
        </w:rPr>
        <w:t>Klient</w:t>
      </w:r>
      <w:r w:rsidR="00613D16" w:rsidRPr="007C0B45">
        <w:rPr>
          <w:rFonts w:ascii="Times New Roman" w:hAnsi="Times New Roman" w:cs="Times New Roman"/>
          <w:sz w:val="24"/>
          <w:szCs w:val="24"/>
        </w:rPr>
        <w:t xml:space="preserve"> - </w:t>
      </w:r>
      <w:r w:rsidR="00EC3B4F" w:rsidRPr="007C0B45">
        <w:rPr>
          <w:rFonts w:ascii="Times New Roman" w:hAnsi="Times New Roman" w:cs="Times New Roman"/>
          <w:sz w:val="24"/>
          <w:szCs w:val="24"/>
        </w:rPr>
        <w:t xml:space="preserve">rozumie się przez to osobę fizyczną (posiadającą co najmniej ograniczoną zdolność do czynności prawnych i ukończone 18 lat), a także osobę prawną lub jednostkę organizacyjną nie posiadająca osobowości prawnej, posiadająca zdolność prawną i zdolność do czynności prawnych. </w:t>
      </w:r>
    </w:p>
    <w:p w:rsidR="00EC3B4F" w:rsidRDefault="006C5EF5" w:rsidP="002E47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</w:t>
      </w:r>
      <w:r w:rsidR="00EC3B4F">
        <w:rPr>
          <w:rFonts w:ascii="Times New Roman" w:hAnsi="Times New Roman" w:cs="Times New Roman"/>
          <w:sz w:val="24"/>
          <w:szCs w:val="24"/>
        </w:rPr>
        <w:t xml:space="preserve"> – rozumie się przez to produkty spożywcze</w:t>
      </w:r>
      <w:r w:rsidR="00FA2816">
        <w:rPr>
          <w:rFonts w:ascii="Times New Roman" w:hAnsi="Times New Roman" w:cs="Times New Roman"/>
          <w:sz w:val="24"/>
          <w:szCs w:val="24"/>
        </w:rPr>
        <w:t xml:space="preserve"> i przemysłowe</w:t>
      </w:r>
      <w:r w:rsidR="00EC3B4F">
        <w:rPr>
          <w:rFonts w:ascii="Times New Roman" w:hAnsi="Times New Roman" w:cs="Times New Roman"/>
          <w:sz w:val="24"/>
          <w:szCs w:val="24"/>
        </w:rPr>
        <w:t xml:space="preserve"> oferowane przez Sprzedawcę do sprzedaży detalicznej.</w:t>
      </w:r>
    </w:p>
    <w:p w:rsidR="00EC3B4F" w:rsidRDefault="006C5EF5" w:rsidP="002E47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Zmówienie</w:t>
      </w:r>
      <w:r w:rsidR="00786CA3">
        <w:rPr>
          <w:rFonts w:ascii="Times New Roman" w:hAnsi="Times New Roman" w:cs="Times New Roman"/>
          <w:sz w:val="24"/>
          <w:szCs w:val="24"/>
        </w:rPr>
        <w:t xml:space="preserve"> – oznacza to przekazaną przez Klienta telefonicznie do Sprzedawcy listę towarów, które Klient chce kupić.</w:t>
      </w:r>
    </w:p>
    <w:p w:rsidR="00406AF8" w:rsidRDefault="006C5EF5" w:rsidP="002E47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406AF8">
        <w:rPr>
          <w:rFonts w:ascii="Times New Roman" w:hAnsi="Times New Roman" w:cs="Times New Roman"/>
          <w:sz w:val="24"/>
          <w:szCs w:val="24"/>
        </w:rPr>
        <w:t xml:space="preserve"> – należy przez to rozumieć pracowników</w:t>
      </w:r>
      <w:r w:rsidR="007C0B45">
        <w:rPr>
          <w:rFonts w:ascii="Times New Roman" w:hAnsi="Times New Roman" w:cs="Times New Roman"/>
          <w:sz w:val="24"/>
          <w:szCs w:val="24"/>
        </w:rPr>
        <w:t xml:space="preserve"> sklepu</w:t>
      </w:r>
      <w:r w:rsidR="00406AF8">
        <w:rPr>
          <w:rFonts w:ascii="Times New Roman" w:hAnsi="Times New Roman" w:cs="Times New Roman"/>
          <w:sz w:val="24"/>
          <w:szCs w:val="24"/>
        </w:rPr>
        <w:t xml:space="preserve"> </w:t>
      </w:r>
      <w:r w:rsidR="00613D16">
        <w:rPr>
          <w:rFonts w:ascii="Times New Roman" w:hAnsi="Times New Roman" w:cs="Times New Roman"/>
          <w:sz w:val="24"/>
          <w:szCs w:val="24"/>
        </w:rPr>
        <w:t>Sprzedawcy upoważnion</w:t>
      </w:r>
      <w:r w:rsidR="00FA2816">
        <w:rPr>
          <w:rFonts w:ascii="Times New Roman" w:hAnsi="Times New Roman" w:cs="Times New Roman"/>
          <w:sz w:val="24"/>
          <w:szCs w:val="24"/>
        </w:rPr>
        <w:t>ych</w:t>
      </w:r>
      <w:r w:rsidR="00613D16">
        <w:rPr>
          <w:rFonts w:ascii="Times New Roman" w:hAnsi="Times New Roman" w:cs="Times New Roman"/>
          <w:sz w:val="24"/>
          <w:szCs w:val="24"/>
        </w:rPr>
        <w:t xml:space="preserve"> do przygotowania</w:t>
      </w:r>
      <w:r w:rsidR="00A20C91">
        <w:rPr>
          <w:rFonts w:ascii="Times New Roman" w:hAnsi="Times New Roman" w:cs="Times New Roman"/>
          <w:sz w:val="24"/>
          <w:szCs w:val="24"/>
        </w:rPr>
        <w:t xml:space="preserve"> i wydania</w:t>
      </w:r>
      <w:r w:rsidR="00613D16">
        <w:rPr>
          <w:rFonts w:ascii="Times New Roman" w:hAnsi="Times New Roman" w:cs="Times New Roman"/>
          <w:sz w:val="24"/>
          <w:szCs w:val="24"/>
        </w:rPr>
        <w:t xml:space="preserve"> towarów.</w:t>
      </w:r>
    </w:p>
    <w:p w:rsidR="002E4768" w:rsidRDefault="006C5EF5" w:rsidP="002E47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  <w:r w:rsidR="00786CA3">
        <w:rPr>
          <w:rFonts w:ascii="Times New Roman" w:hAnsi="Times New Roman" w:cs="Times New Roman"/>
          <w:sz w:val="24"/>
          <w:szCs w:val="24"/>
        </w:rPr>
        <w:t xml:space="preserve"> – oznacza to przedstawiony przez </w:t>
      </w:r>
      <w:r w:rsidR="00613D16">
        <w:rPr>
          <w:rFonts w:ascii="Times New Roman" w:hAnsi="Times New Roman" w:cs="Times New Roman"/>
          <w:sz w:val="24"/>
          <w:szCs w:val="24"/>
        </w:rPr>
        <w:t>S</w:t>
      </w:r>
      <w:r w:rsidR="00406AF8">
        <w:rPr>
          <w:rFonts w:ascii="Times New Roman" w:hAnsi="Times New Roman" w:cs="Times New Roman"/>
          <w:sz w:val="24"/>
          <w:szCs w:val="24"/>
        </w:rPr>
        <w:t>przedawcę</w:t>
      </w:r>
      <w:r w:rsidR="00613D16">
        <w:rPr>
          <w:rFonts w:ascii="Times New Roman" w:hAnsi="Times New Roman" w:cs="Times New Roman"/>
          <w:sz w:val="24"/>
          <w:szCs w:val="24"/>
        </w:rPr>
        <w:t xml:space="preserve"> w miejscu odbioru</w:t>
      </w:r>
      <w:r w:rsidR="006F63AB">
        <w:rPr>
          <w:rFonts w:ascii="Times New Roman" w:hAnsi="Times New Roman" w:cs="Times New Roman"/>
          <w:sz w:val="24"/>
          <w:szCs w:val="24"/>
        </w:rPr>
        <w:t xml:space="preserve"> towar.</w:t>
      </w:r>
    </w:p>
    <w:p w:rsidR="002E4768" w:rsidRPr="00FA2816" w:rsidRDefault="002E4768" w:rsidP="002E47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16">
        <w:rPr>
          <w:rFonts w:ascii="Times New Roman" w:hAnsi="Times New Roman" w:cs="Times New Roman"/>
          <w:sz w:val="24"/>
          <w:szCs w:val="24"/>
        </w:rPr>
        <w:t>Konsument – oznacza Klienta dokonując</w:t>
      </w:r>
      <w:r w:rsidR="00FA2816" w:rsidRPr="00FA2816">
        <w:rPr>
          <w:rFonts w:ascii="Times New Roman" w:hAnsi="Times New Roman" w:cs="Times New Roman"/>
          <w:sz w:val="24"/>
          <w:szCs w:val="24"/>
        </w:rPr>
        <w:t>ego</w:t>
      </w:r>
      <w:r w:rsidRPr="00FA2816">
        <w:rPr>
          <w:rFonts w:ascii="Times New Roman" w:hAnsi="Times New Roman" w:cs="Times New Roman"/>
          <w:sz w:val="24"/>
          <w:szCs w:val="24"/>
        </w:rPr>
        <w:t xml:space="preserve"> zakupu Towarów </w:t>
      </w:r>
      <w:r w:rsidR="00FA2816">
        <w:rPr>
          <w:rFonts w:ascii="Times New Roman" w:hAnsi="Times New Roman" w:cs="Times New Roman"/>
          <w:sz w:val="24"/>
          <w:szCs w:val="24"/>
        </w:rPr>
        <w:t>telefonicznie.</w:t>
      </w:r>
    </w:p>
    <w:p w:rsidR="002E4768" w:rsidRPr="002E4768" w:rsidRDefault="00FA2816" w:rsidP="002E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768" w:rsidRDefault="002E4768" w:rsidP="002E4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CA3" w:rsidRDefault="002E4768" w:rsidP="002E4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 Składanie zamówień</w:t>
      </w:r>
    </w:p>
    <w:p w:rsidR="002E4768" w:rsidRDefault="002E4768" w:rsidP="002E4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4768" w:rsidRDefault="002E4768" w:rsidP="002E476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Zamówienia na Towary będące w ofercie sklepów są przyjmowane telefonicznie pod numerami telefonów:</w:t>
      </w:r>
    </w:p>
    <w:p w:rsidR="002E4768" w:rsidRPr="00A20C91" w:rsidRDefault="002E4768" w:rsidP="002E476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768" w:rsidRPr="00A20C91" w:rsidRDefault="002E4768" w:rsidP="002E47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91">
        <w:rPr>
          <w:rFonts w:ascii="Times New Roman" w:hAnsi="Times New Roman" w:cs="Times New Roman"/>
          <w:sz w:val="24"/>
          <w:szCs w:val="24"/>
        </w:rPr>
        <w:t xml:space="preserve">01.16.0 </w:t>
      </w:r>
      <w:r w:rsidRPr="00A20C91">
        <w:rPr>
          <w:rFonts w:ascii="Times New Roman" w:hAnsi="Times New Roman" w:cs="Times New Roman"/>
          <w:sz w:val="24"/>
          <w:szCs w:val="24"/>
        </w:rPr>
        <w:tab/>
        <w:t>Siemianowice Śl.</w:t>
      </w:r>
      <w:r w:rsidRPr="00A20C91">
        <w:rPr>
          <w:rFonts w:ascii="Times New Roman" w:hAnsi="Times New Roman" w:cs="Times New Roman"/>
          <w:sz w:val="24"/>
          <w:szCs w:val="24"/>
        </w:rPr>
        <w:tab/>
        <w:t>ul. Śląska 5</w:t>
      </w:r>
      <w:r w:rsidRPr="00A20C91">
        <w:rPr>
          <w:rFonts w:ascii="Times New Roman" w:hAnsi="Times New Roman" w:cs="Times New Roman"/>
          <w:sz w:val="24"/>
          <w:szCs w:val="24"/>
        </w:rPr>
        <w:tab/>
      </w:r>
      <w:r w:rsidRPr="00A20C91">
        <w:rPr>
          <w:rFonts w:ascii="Times New Roman" w:hAnsi="Times New Roman" w:cs="Times New Roman"/>
          <w:sz w:val="24"/>
          <w:szCs w:val="24"/>
        </w:rPr>
        <w:tab/>
        <w:t>(32) 228-03-30</w:t>
      </w:r>
    </w:p>
    <w:p w:rsidR="002E4768" w:rsidRPr="00A20C91" w:rsidRDefault="002E4768" w:rsidP="002E47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91">
        <w:rPr>
          <w:rFonts w:ascii="Times New Roman" w:hAnsi="Times New Roman" w:cs="Times New Roman"/>
          <w:sz w:val="24"/>
          <w:szCs w:val="24"/>
        </w:rPr>
        <w:t>03.05.0</w:t>
      </w:r>
      <w:r w:rsidRPr="00A20C91">
        <w:rPr>
          <w:rFonts w:ascii="Times New Roman" w:hAnsi="Times New Roman" w:cs="Times New Roman"/>
          <w:sz w:val="24"/>
          <w:szCs w:val="24"/>
        </w:rPr>
        <w:tab/>
      </w:r>
      <w:r w:rsidR="00A20C91">
        <w:rPr>
          <w:rFonts w:ascii="Times New Roman" w:hAnsi="Times New Roman" w:cs="Times New Roman"/>
          <w:sz w:val="24"/>
          <w:szCs w:val="24"/>
        </w:rPr>
        <w:tab/>
      </w:r>
      <w:r w:rsidRPr="00A20C91">
        <w:rPr>
          <w:rFonts w:ascii="Times New Roman" w:hAnsi="Times New Roman" w:cs="Times New Roman"/>
          <w:sz w:val="24"/>
          <w:szCs w:val="24"/>
        </w:rPr>
        <w:t xml:space="preserve">Siemianowice Śl. </w:t>
      </w:r>
      <w:r w:rsidRPr="00A20C91">
        <w:rPr>
          <w:rFonts w:ascii="Times New Roman" w:hAnsi="Times New Roman" w:cs="Times New Roman"/>
          <w:sz w:val="24"/>
          <w:szCs w:val="24"/>
        </w:rPr>
        <w:tab/>
        <w:t xml:space="preserve">ul. Fojkisa 6 </w:t>
      </w:r>
      <w:r w:rsidRPr="00A20C91">
        <w:rPr>
          <w:rFonts w:ascii="Times New Roman" w:hAnsi="Times New Roman" w:cs="Times New Roman"/>
          <w:sz w:val="24"/>
          <w:szCs w:val="24"/>
        </w:rPr>
        <w:tab/>
      </w:r>
      <w:r w:rsidRPr="00A20C91">
        <w:rPr>
          <w:rFonts w:ascii="Times New Roman" w:hAnsi="Times New Roman" w:cs="Times New Roman"/>
          <w:sz w:val="24"/>
          <w:szCs w:val="24"/>
        </w:rPr>
        <w:tab/>
        <w:t>(32) 228-31-02</w:t>
      </w:r>
    </w:p>
    <w:p w:rsidR="002E4768" w:rsidRPr="00A20C91" w:rsidRDefault="002E4768" w:rsidP="002E47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91">
        <w:rPr>
          <w:rFonts w:ascii="Times New Roman" w:hAnsi="Times New Roman" w:cs="Times New Roman"/>
          <w:sz w:val="24"/>
          <w:szCs w:val="24"/>
        </w:rPr>
        <w:t xml:space="preserve">04.24.0 </w:t>
      </w:r>
      <w:r w:rsidRPr="00A20C91">
        <w:rPr>
          <w:rFonts w:ascii="Times New Roman" w:hAnsi="Times New Roman" w:cs="Times New Roman"/>
          <w:sz w:val="24"/>
          <w:szCs w:val="24"/>
        </w:rPr>
        <w:tab/>
        <w:t xml:space="preserve">Siemianowice Śl. </w:t>
      </w:r>
      <w:r w:rsidRPr="00A20C91">
        <w:rPr>
          <w:rFonts w:ascii="Times New Roman" w:hAnsi="Times New Roman" w:cs="Times New Roman"/>
          <w:sz w:val="24"/>
          <w:szCs w:val="24"/>
        </w:rPr>
        <w:tab/>
        <w:t>ul. Wyzwolenia13</w:t>
      </w:r>
      <w:r w:rsidRPr="00A20C91">
        <w:rPr>
          <w:rFonts w:ascii="Times New Roman" w:hAnsi="Times New Roman" w:cs="Times New Roman"/>
          <w:sz w:val="24"/>
          <w:szCs w:val="24"/>
        </w:rPr>
        <w:tab/>
        <w:t>(32) 228-45-84</w:t>
      </w:r>
    </w:p>
    <w:p w:rsidR="002E4768" w:rsidRPr="00A20C91" w:rsidRDefault="002E4768" w:rsidP="002E47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91">
        <w:rPr>
          <w:rFonts w:ascii="Times New Roman" w:hAnsi="Times New Roman" w:cs="Times New Roman"/>
          <w:sz w:val="24"/>
          <w:szCs w:val="24"/>
        </w:rPr>
        <w:t xml:space="preserve">06.12.0 </w:t>
      </w:r>
      <w:r w:rsidRPr="00A20C91">
        <w:rPr>
          <w:rFonts w:ascii="Times New Roman" w:hAnsi="Times New Roman" w:cs="Times New Roman"/>
          <w:sz w:val="24"/>
          <w:szCs w:val="24"/>
        </w:rPr>
        <w:tab/>
        <w:t>Si</w:t>
      </w:r>
      <w:r w:rsidR="00A20C91">
        <w:rPr>
          <w:rFonts w:ascii="Times New Roman" w:hAnsi="Times New Roman" w:cs="Times New Roman"/>
          <w:sz w:val="24"/>
          <w:szCs w:val="24"/>
        </w:rPr>
        <w:t>emianowice Śl.</w:t>
      </w:r>
      <w:r w:rsidR="00A20C91">
        <w:rPr>
          <w:rFonts w:ascii="Times New Roman" w:hAnsi="Times New Roman" w:cs="Times New Roman"/>
          <w:sz w:val="24"/>
          <w:szCs w:val="24"/>
        </w:rPr>
        <w:tab/>
        <w:t xml:space="preserve">ul. Okrężna 12 </w:t>
      </w:r>
      <w:r w:rsidR="00A20C91">
        <w:rPr>
          <w:rFonts w:ascii="Times New Roman" w:hAnsi="Times New Roman" w:cs="Times New Roman"/>
          <w:sz w:val="24"/>
          <w:szCs w:val="24"/>
        </w:rPr>
        <w:tab/>
      </w:r>
      <w:r w:rsidRPr="00A20C91">
        <w:rPr>
          <w:rFonts w:ascii="Times New Roman" w:hAnsi="Times New Roman" w:cs="Times New Roman"/>
          <w:sz w:val="24"/>
          <w:szCs w:val="24"/>
        </w:rPr>
        <w:t>(32) 228-43-92</w:t>
      </w:r>
    </w:p>
    <w:p w:rsidR="002E4768" w:rsidRPr="00A20C91" w:rsidRDefault="002E4768" w:rsidP="002E47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91">
        <w:rPr>
          <w:rFonts w:ascii="Times New Roman" w:hAnsi="Times New Roman" w:cs="Times New Roman"/>
          <w:sz w:val="24"/>
          <w:szCs w:val="24"/>
        </w:rPr>
        <w:t xml:space="preserve">06.13.0 </w:t>
      </w:r>
      <w:r w:rsidRPr="00A20C91">
        <w:rPr>
          <w:rFonts w:ascii="Times New Roman" w:hAnsi="Times New Roman" w:cs="Times New Roman"/>
          <w:sz w:val="24"/>
          <w:szCs w:val="24"/>
        </w:rPr>
        <w:tab/>
        <w:t xml:space="preserve">Siemianowice Śl. </w:t>
      </w:r>
      <w:r w:rsidRPr="00A20C91">
        <w:rPr>
          <w:rFonts w:ascii="Times New Roman" w:hAnsi="Times New Roman" w:cs="Times New Roman"/>
          <w:sz w:val="24"/>
          <w:szCs w:val="24"/>
        </w:rPr>
        <w:tab/>
        <w:t>ul. Grunwaldzka 8</w:t>
      </w:r>
      <w:r w:rsidRPr="00A20C91">
        <w:rPr>
          <w:rFonts w:ascii="Times New Roman" w:hAnsi="Times New Roman" w:cs="Times New Roman"/>
          <w:sz w:val="24"/>
          <w:szCs w:val="24"/>
        </w:rPr>
        <w:tab/>
        <w:t>(32) 228-43-12</w:t>
      </w:r>
    </w:p>
    <w:p w:rsidR="002E4768" w:rsidRPr="00A20C91" w:rsidRDefault="002E4768" w:rsidP="002E47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91">
        <w:rPr>
          <w:rFonts w:ascii="Times New Roman" w:hAnsi="Times New Roman" w:cs="Times New Roman"/>
          <w:sz w:val="24"/>
          <w:szCs w:val="24"/>
        </w:rPr>
        <w:t xml:space="preserve">06.18.0 </w:t>
      </w:r>
      <w:r w:rsidRPr="00A20C91">
        <w:rPr>
          <w:rFonts w:ascii="Times New Roman" w:hAnsi="Times New Roman" w:cs="Times New Roman"/>
          <w:sz w:val="24"/>
          <w:szCs w:val="24"/>
        </w:rPr>
        <w:tab/>
        <w:t>Sie</w:t>
      </w:r>
      <w:r w:rsidR="00A20C91">
        <w:rPr>
          <w:rFonts w:ascii="Times New Roman" w:hAnsi="Times New Roman" w:cs="Times New Roman"/>
          <w:sz w:val="24"/>
          <w:szCs w:val="24"/>
        </w:rPr>
        <w:t xml:space="preserve">mianowice Śl. </w:t>
      </w:r>
      <w:r w:rsidR="00A20C91">
        <w:rPr>
          <w:rFonts w:ascii="Times New Roman" w:hAnsi="Times New Roman" w:cs="Times New Roman"/>
          <w:sz w:val="24"/>
          <w:szCs w:val="24"/>
        </w:rPr>
        <w:tab/>
        <w:t>ul. Bytomska 12</w:t>
      </w:r>
      <w:r w:rsidR="00A20C91">
        <w:rPr>
          <w:rFonts w:ascii="Times New Roman" w:hAnsi="Times New Roman" w:cs="Times New Roman"/>
          <w:sz w:val="24"/>
          <w:szCs w:val="24"/>
        </w:rPr>
        <w:tab/>
      </w:r>
      <w:r w:rsidRPr="00A20C91">
        <w:rPr>
          <w:rFonts w:ascii="Times New Roman" w:hAnsi="Times New Roman" w:cs="Times New Roman"/>
          <w:sz w:val="24"/>
          <w:szCs w:val="24"/>
        </w:rPr>
        <w:t>(32) 228-82-47</w:t>
      </w:r>
    </w:p>
    <w:p w:rsidR="002E4768" w:rsidRPr="00A20C91" w:rsidRDefault="002E4768" w:rsidP="002E47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91">
        <w:rPr>
          <w:rFonts w:ascii="Times New Roman" w:hAnsi="Times New Roman" w:cs="Times New Roman"/>
          <w:sz w:val="24"/>
          <w:szCs w:val="24"/>
        </w:rPr>
        <w:t xml:space="preserve">06.19.0 </w:t>
      </w:r>
      <w:r w:rsidRPr="00A20C91">
        <w:rPr>
          <w:rFonts w:ascii="Times New Roman" w:hAnsi="Times New Roman" w:cs="Times New Roman"/>
          <w:sz w:val="24"/>
          <w:szCs w:val="24"/>
        </w:rPr>
        <w:tab/>
        <w:t xml:space="preserve">Siemianowice Śl. </w:t>
      </w:r>
      <w:r w:rsidRPr="00A20C91">
        <w:rPr>
          <w:rFonts w:ascii="Times New Roman" w:hAnsi="Times New Roman" w:cs="Times New Roman"/>
          <w:sz w:val="24"/>
          <w:szCs w:val="24"/>
        </w:rPr>
        <w:tab/>
        <w:t>ul. Wiejska 73</w:t>
      </w:r>
      <w:r w:rsidRPr="00A20C91">
        <w:rPr>
          <w:rFonts w:ascii="Times New Roman" w:hAnsi="Times New Roman" w:cs="Times New Roman"/>
          <w:sz w:val="24"/>
          <w:szCs w:val="24"/>
        </w:rPr>
        <w:tab/>
      </w:r>
      <w:r w:rsidRPr="00A20C91">
        <w:rPr>
          <w:rFonts w:ascii="Times New Roman" w:hAnsi="Times New Roman" w:cs="Times New Roman"/>
          <w:sz w:val="24"/>
          <w:szCs w:val="24"/>
        </w:rPr>
        <w:tab/>
        <w:t>(32) 228-29-51</w:t>
      </w:r>
    </w:p>
    <w:p w:rsidR="006F63AB" w:rsidRDefault="006F63AB" w:rsidP="00A2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91" w:rsidRDefault="00A20C91" w:rsidP="007F5E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może zostać zrealizowane, jeżeli Kl</w:t>
      </w:r>
      <w:r w:rsidR="00FA2816">
        <w:rPr>
          <w:rFonts w:ascii="Times New Roman" w:hAnsi="Times New Roman" w:cs="Times New Roman"/>
          <w:sz w:val="24"/>
          <w:szCs w:val="24"/>
        </w:rPr>
        <w:t>ient poda swoje dane kontaktowe</w:t>
      </w:r>
      <w:r w:rsidR="007C0B45">
        <w:rPr>
          <w:rFonts w:ascii="Times New Roman" w:hAnsi="Times New Roman" w:cs="Times New Roman"/>
          <w:sz w:val="24"/>
          <w:szCs w:val="24"/>
        </w:rPr>
        <w:t>- numer telefonu Klienta-</w:t>
      </w:r>
      <w:r w:rsidR="00FA2816">
        <w:rPr>
          <w:rFonts w:ascii="Times New Roman" w:hAnsi="Times New Roman" w:cs="Times New Roman"/>
          <w:sz w:val="24"/>
          <w:szCs w:val="24"/>
        </w:rPr>
        <w:t xml:space="preserve"> w celu weryfikacji kontaktu.</w:t>
      </w:r>
    </w:p>
    <w:p w:rsidR="006D4516" w:rsidRDefault="00A20C91" w:rsidP="006D45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16">
        <w:rPr>
          <w:rFonts w:ascii="Times New Roman" w:hAnsi="Times New Roman" w:cs="Times New Roman"/>
          <w:sz w:val="24"/>
          <w:szCs w:val="24"/>
        </w:rPr>
        <w:t>Sprzedawca zastrzega sobie możliwoś</w:t>
      </w:r>
      <w:r w:rsidR="007F5EAA" w:rsidRPr="007B4A16">
        <w:rPr>
          <w:rFonts w:ascii="Times New Roman" w:hAnsi="Times New Roman" w:cs="Times New Roman"/>
          <w:sz w:val="24"/>
          <w:szCs w:val="24"/>
        </w:rPr>
        <w:t>ć odmowy dokonywania kolejnych zamówień</w:t>
      </w:r>
      <w:r w:rsidRPr="007B4A16">
        <w:rPr>
          <w:rFonts w:ascii="Times New Roman" w:hAnsi="Times New Roman" w:cs="Times New Roman"/>
          <w:sz w:val="24"/>
          <w:szCs w:val="24"/>
        </w:rPr>
        <w:t xml:space="preserve"> na rzecz Klienta, który wcześniej złożył zamówienie na Towary, a następnie </w:t>
      </w:r>
      <w:r w:rsidR="00FA2816">
        <w:rPr>
          <w:rFonts w:ascii="Times New Roman" w:hAnsi="Times New Roman" w:cs="Times New Roman"/>
          <w:sz w:val="24"/>
          <w:szCs w:val="24"/>
        </w:rPr>
        <w:t>nie zrealizował zamówienia.</w:t>
      </w:r>
    </w:p>
    <w:p w:rsidR="00FA2816" w:rsidRDefault="00FA2816" w:rsidP="006D451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816" w:rsidRDefault="00FA2816" w:rsidP="006D451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816" w:rsidRDefault="00FA2816" w:rsidP="006D451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616B" w:rsidRPr="006D4516" w:rsidRDefault="00977102" w:rsidP="006D451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516">
        <w:rPr>
          <w:rFonts w:ascii="Times New Roman" w:hAnsi="Times New Roman" w:cs="Times New Roman"/>
          <w:b/>
        </w:rPr>
        <w:lastRenderedPageBreak/>
        <w:t>§ 4 Odbiór zamówionych towarów</w:t>
      </w:r>
    </w:p>
    <w:p w:rsidR="00977102" w:rsidRDefault="00977102" w:rsidP="00B86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102" w:rsidRDefault="00977102" w:rsidP="00977102">
      <w:pPr>
        <w:spacing w:after="0" w:line="240" w:lineRule="auto"/>
        <w:rPr>
          <w:rFonts w:ascii="Times New Roman" w:hAnsi="Times New Roman" w:cs="Times New Roman"/>
          <w:b/>
        </w:rPr>
      </w:pPr>
    </w:p>
    <w:p w:rsidR="00977102" w:rsidRDefault="00977102" w:rsidP="009771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16">
        <w:rPr>
          <w:rFonts w:ascii="Times New Roman" w:hAnsi="Times New Roman" w:cs="Times New Roman"/>
          <w:sz w:val="24"/>
          <w:szCs w:val="24"/>
        </w:rPr>
        <w:t>Do zawarcia Umowy sprzedaży Towarów pomiędzy Sprzedawcą</w:t>
      </w:r>
      <w:r w:rsidR="00FA2816">
        <w:rPr>
          <w:rFonts w:ascii="Times New Roman" w:hAnsi="Times New Roman" w:cs="Times New Roman"/>
          <w:sz w:val="24"/>
          <w:szCs w:val="24"/>
        </w:rPr>
        <w:t>,</w:t>
      </w:r>
      <w:r w:rsidRPr="007B4A16">
        <w:rPr>
          <w:rFonts w:ascii="Times New Roman" w:hAnsi="Times New Roman" w:cs="Times New Roman"/>
          <w:sz w:val="24"/>
          <w:szCs w:val="24"/>
        </w:rPr>
        <w:t xml:space="preserve"> a Klientem dochodzi               w chwili wydania przez Dostawcę zamó</w:t>
      </w:r>
      <w:r>
        <w:rPr>
          <w:rFonts w:ascii="Times New Roman" w:hAnsi="Times New Roman" w:cs="Times New Roman"/>
          <w:sz w:val="24"/>
          <w:szCs w:val="24"/>
        </w:rPr>
        <w:t>wionych Towarów Klientowi.</w:t>
      </w:r>
    </w:p>
    <w:p w:rsidR="00977102" w:rsidRDefault="001F0330" w:rsidP="009771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odbiorze Towaru Klient zobowiązany jest sprawdzić, w obecności Dostawcy czy Towar nie posiada uszkodzenia, czy jest nienaruszony i zgodny z Za</w:t>
      </w:r>
      <w:r w:rsidR="00FA2816">
        <w:rPr>
          <w:rFonts w:ascii="Times New Roman" w:hAnsi="Times New Roman" w:cs="Times New Roman"/>
          <w:sz w:val="24"/>
          <w:szCs w:val="24"/>
        </w:rPr>
        <w:t>mówieniem, a następnie zapłacić.</w:t>
      </w:r>
    </w:p>
    <w:p w:rsidR="001F0330" w:rsidRDefault="001F0330" w:rsidP="009771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 uszkodzenia Towarów, niekompletności lub niezgodności                       z Zamówieniem, Klient może odmówić odebrania Towaru, a jednocześnie zobowiązany jest powiadomić Dostawcę o przyczynie tej odmowy.</w:t>
      </w:r>
    </w:p>
    <w:p w:rsidR="001F0330" w:rsidRDefault="001F0330" w:rsidP="009771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Zakupy na telefon biorą udział w programie lojal</w:t>
      </w:r>
      <w:r w:rsidR="00FA2816">
        <w:rPr>
          <w:rFonts w:ascii="Times New Roman" w:hAnsi="Times New Roman" w:cs="Times New Roman"/>
          <w:sz w:val="24"/>
          <w:szCs w:val="24"/>
        </w:rPr>
        <w:t xml:space="preserve">nościowym „Społem Znaczy Razem” przy użyciu kart klienta. </w:t>
      </w:r>
      <w:r w:rsidR="007B6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B4F" w:rsidRDefault="00990B4F" w:rsidP="00990B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4F" w:rsidRDefault="00990B4F" w:rsidP="00990B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02" w:rsidRDefault="00990B4F" w:rsidP="00B86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F02EC7">
        <w:rPr>
          <w:rFonts w:ascii="Times New Roman" w:hAnsi="Times New Roman" w:cs="Times New Roman"/>
          <w:b/>
        </w:rPr>
        <w:t xml:space="preserve"> 5 Płatność</w:t>
      </w:r>
    </w:p>
    <w:p w:rsidR="00F02EC7" w:rsidRDefault="00F02EC7" w:rsidP="00B86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2EC7" w:rsidRDefault="00F02EC7" w:rsidP="007C0B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każdy sprzedany Towar wystawiany jest paragon, który Klient otrzymuje po</w:t>
      </w:r>
      <w:r w:rsidR="00FA2816">
        <w:rPr>
          <w:rFonts w:ascii="Times New Roman" w:hAnsi="Times New Roman" w:cs="Times New Roman"/>
        </w:rPr>
        <w:t xml:space="preserve"> dokonaniu transakcji.</w:t>
      </w:r>
      <w:r>
        <w:rPr>
          <w:rFonts w:ascii="Times New Roman" w:hAnsi="Times New Roman" w:cs="Times New Roman"/>
        </w:rPr>
        <w:t xml:space="preserve"> Jeżeli Klient chce otrzymać fakturę VAT, powinien podczas telefonicznego składania Zamówienia podać żąd</w:t>
      </w:r>
      <w:r w:rsidR="00FA281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 przez Sprzedawcę dane, n</w:t>
      </w:r>
      <w:r w:rsidR="00300D18">
        <w:rPr>
          <w:rFonts w:ascii="Times New Roman" w:hAnsi="Times New Roman" w:cs="Times New Roman"/>
        </w:rPr>
        <w:t>iezbędne do wystawienia faktury VAT.</w:t>
      </w:r>
    </w:p>
    <w:p w:rsidR="00F02EC7" w:rsidRDefault="00F02EC7" w:rsidP="007C0B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Zapłaty za Towar Klient dokonu</w:t>
      </w:r>
      <w:r w:rsidR="00300D18">
        <w:rPr>
          <w:rFonts w:ascii="Times New Roman" w:hAnsi="Times New Roman" w:cs="Times New Roman"/>
        </w:rPr>
        <w:t>je gotówkę bądź karta płatniczą w kasie.</w:t>
      </w:r>
    </w:p>
    <w:p w:rsidR="00F02EC7" w:rsidRDefault="00F02EC7" w:rsidP="00F02EC7">
      <w:pPr>
        <w:spacing w:after="0" w:line="240" w:lineRule="auto"/>
        <w:rPr>
          <w:rFonts w:ascii="Times New Roman" w:hAnsi="Times New Roman" w:cs="Times New Roman"/>
        </w:rPr>
      </w:pPr>
    </w:p>
    <w:p w:rsidR="00F02EC7" w:rsidRPr="00F02EC7" w:rsidRDefault="00F02EC7" w:rsidP="00F02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2EC7" w:rsidRDefault="00F02EC7" w:rsidP="00B86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6 Dane osobowe </w:t>
      </w:r>
    </w:p>
    <w:p w:rsidR="00F02EC7" w:rsidRDefault="00F02EC7" w:rsidP="00B86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616B" w:rsidRDefault="00F02EC7" w:rsidP="007C0B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Klienta danych osobowych jest </w:t>
      </w:r>
      <w:r w:rsidR="00300D18">
        <w:rPr>
          <w:rFonts w:ascii="Times New Roman" w:hAnsi="Times New Roman" w:cs="Times New Roman"/>
          <w:sz w:val="24"/>
          <w:szCs w:val="24"/>
        </w:rPr>
        <w:t xml:space="preserve">wymagane w przypadku wystawienia na zamówiony towar faktury VAT na żądanie klienta. </w:t>
      </w:r>
    </w:p>
    <w:p w:rsidR="006D4516" w:rsidRDefault="007451CD" w:rsidP="007C0B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516">
        <w:rPr>
          <w:rFonts w:ascii="Times New Roman" w:hAnsi="Times New Roman" w:cs="Times New Roman"/>
          <w:sz w:val="24"/>
          <w:szCs w:val="24"/>
        </w:rPr>
        <w:t xml:space="preserve">Dane będą przetwarzane z zachowaniem wszelkich wymogów bezpieczeństwa, które określono w Ustawie z dnia 29.08.1997 roku o ochronie danych osobowych (Dz.U. z 2002 r., Nr 101 poz. 926 z </w:t>
      </w:r>
      <w:proofErr w:type="spellStart"/>
      <w:r w:rsidRPr="006D451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D4516">
        <w:rPr>
          <w:rFonts w:ascii="Times New Roman" w:hAnsi="Times New Roman" w:cs="Times New Roman"/>
          <w:sz w:val="24"/>
          <w:szCs w:val="24"/>
        </w:rPr>
        <w:t xml:space="preserve">. zm.) oraz wydanych na jej podstawie przepisach wykonawczych. </w:t>
      </w:r>
    </w:p>
    <w:p w:rsidR="006D4516" w:rsidRDefault="007451CD" w:rsidP="007C0B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516">
        <w:rPr>
          <w:rFonts w:ascii="Times New Roman" w:hAnsi="Times New Roman" w:cs="Times New Roman"/>
          <w:sz w:val="24"/>
          <w:szCs w:val="24"/>
        </w:rPr>
        <w:t>Klient ma prawo swobodnego dostępu (wglądu) do swoich danych osobowych, prawo ich poprawiania, a także prawo żądania zaprzestania ich przetwarzania i ich usunięcia z bazy danyc</w:t>
      </w:r>
      <w:r w:rsidR="006D4516" w:rsidRPr="006D4516">
        <w:rPr>
          <w:rFonts w:ascii="Times New Roman" w:hAnsi="Times New Roman" w:cs="Times New Roman"/>
          <w:sz w:val="24"/>
          <w:szCs w:val="24"/>
        </w:rPr>
        <w:t>h, co należy zgłosić do administr</w:t>
      </w:r>
      <w:r w:rsidRPr="006D4516">
        <w:rPr>
          <w:rFonts w:ascii="Times New Roman" w:hAnsi="Times New Roman" w:cs="Times New Roman"/>
          <w:sz w:val="24"/>
          <w:szCs w:val="24"/>
        </w:rPr>
        <w:t>atora dany</w:t>
      </w:r>
      <w:r w:rsidR="006D4516" w:rsidRPr="006D4516">
        <w:rPr>
          <w:rFonts w:ascii="Times New Roman" w:hAnsi="Times New Roman" w:cs="Times New Roman"/>
          <w:sz w:val="24"/>
          <w:szCs w:val="24"/>
        </w:rPr>
        <w:t xml:space="preserve">ch, w formie pisemnej. </w:t>
      </w:r>
    </w:p>
    <w:p w:rsidR="006D4516" w:rsidRDefault="006D4516" w:rsidP="007C0B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516">
        <w:rPr>
          <w:rFonts w:ascii="Times New Roman" w:hAnsi="Times New Roman" w:cs="Times New Roman"/>
          <w:sz w:val="24"/>
          <w:szCs w:val="24"/>
        </w:rPr>
        <w:t>Administra</w:t>
      </w:r>
      <w:r w:rsidR="007451CD" w:rsidRPr="006D4516">
        <w:rPr>
          <w:rFonts w:ascii="Times New Roman" w:hAnsi="Times New Roman" w:cs="Times New Roman"/>
          <w:sz w:val="24"/>
          <w:szCs w:val="24"/>
        </w:rPr>
        <w:t>torem danych osobowych Klientów</w:t>
      </w:r>
      <w:r w:rsidRPr="006D4516">
        <w:rPr>
          <w:rFonts w:ascii="Times New Roman" w:hAnsi="Times New Roman" w:cs="Times New Roman"/>
          <w:sz w:val="24"/>
          <w:szCs w:val="24"/>
        </w:rPr>
        <w:t xml:space="preserve"> jest „Społem” Siemianowicka Spółdzielnia Spożywców w Siemianowicach Śl. z siedzibą w Siemianowicach Śląskich ul. Śląska 5, wpisana do Krajowego Rejestru Sądowego pod numerem KRS 0000019806, NIP: 643-000-01-41, REGON: 000876330.</w:t>
      </w:r>
    </w:p>
    <w:p w:rsidR="006D4516" w:rsidRDefault="006D4516" w:rsidP="007C0B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 ponosi odpowiedzialność za podanie nieprawdziwych danych osobowych.</w:t>
      </w:r>
    </w:p>
    <w:p w:rsidR="006D4516" w:rsidRDefault="006D4516" w:rsidP="006D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16" w:rsidRDefault="006D4516" w:rsidP="006D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16" w:rsidRDefault="006D4516" w:rsidP="006D4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 Postanowienia końcowe</w:t>
      </w:r>
    </w:p>
    <w:p w:rsidR="006D4516" w:rsidRDefault="006D4516" w:rsidP="006D4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516" w:rsidRDefault="006D4516" w:rsidP="007C0B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wszelkich sprawach nieuregulowanych w powyższym regulaminie mają zastosowanie przepisy Kodeksu Cywilnego, oraz innych ustaw, a w odniesieniu do konsumentów również ustawy z dnia 27 lipca 2002 r. o szczególnych warunkach sprzedaży konsumenckiej oraz o zmianie Ko</w:t>
      </w:r>
      <w:r w:rsidR="0035300D">
        <w:rPr>
          <w:rFonts w:ascii="Times New Roman" w:hAnsi="Times New Roman" w:cs="Times New Roman"/>
          <w:sz w:val="24"/>
          <w:szCs w:val="24"/>
        </w:rPr>
        <w:t>deksu Cywilnego (Dz. U. nr 141 poz. 1176). Postanowienia regulaminu należy interpretować w sposób zapewniający ich zgodność z obowiązującymi przepisami prawa.</w:t>
      </w:r>
    </w:p>
    <w:p w:rsidR="0035300D" w:rsidRDefault="0035300D" w:rsidP="007C0B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Sprzedawca zastrzega sobie prawo zmiany niniejszego Regulaminu. Zmiany nie mogą naruszać praw Klienta wynikających z zamówień złożonych przed wprowadzeniem zmiany.  </w:t>
      </w:r>
    </w:p>
    <w:p w:rsidR="007C0B45" w:rsidRPr="006D4516" w:rsidRDefault="007C0B45" w:rsidP="007C0B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publikowany jest na stronie Sprzedawcy tj. „Społem” Siemianowickiej Spółdzielni Spożywców w Siemianowicach Śl. - </w:t>
      </w:r>
      <w:hyperlink r:id="rId8" w:history="1">
        <w:r w:rsidRPr="00E15889">
          <w:rPr>
            <w:rStyle w:val="Hipercze"/>
            <w:rFonts w:ascii="Times New Roman" w:hAnsi="Times New Roman" w:cs="Times New Roman"/>
            <w:sz w:val="24"/>
            <w:szCs w:val="24"/>
          </w:rPr>
          <w:t>www.siemianowice.spolem.org.pl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1CD" w:rsidRDefault="007451CD" w:rsidP="006D4516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AAE" w:rsidRDefault="00071AAE" w:rsidP="006D4516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AAE" w:rsidRDefault="00071AAE" w:rsidP="006D4516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AAE" w:rsidRDefault="00071AAE" w:rsidP="006D4516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AAE" w:rsidRPr="00071AAE" w:rsidRDefault="00071AAE" w:rsidP="00071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AAE">
        <w:rPr>
          <w:rFonts w:ascii="Times New Roman" w:hAnsi="Times New Roman" w:cs="Times New Roman"/>
          <w:b/>
          <w:sz w:val="28"/>
          <w:szCs w:val="28"/>
        </w:rPr>
        <w:lastRenderedPageBreak/>
        <w:t>Załącznik nr 1</w:t>
      </w:r>
      <w:bookmarkStart w:id="0" w:name="_GoBack"/>
      <w:bookmarkEnd w:id="0"/>
    </w:p>
    <w:p w:rsidR="00071AAE" w:rsidRDefault="00071AAE" w:rsidP="00071A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1AAE" w:rsidRDefault="00071AAE" w:rsidP="00071A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1AAE" w:rsidRPr="00071AAE" w:rsidRDefault="00071AAE" w:rsidP="00071A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1AAE">
        <w:rPr>
          <w:rFonts w:ascii="Times New Roman" w:hAnsi="Times New Roman" w:cs="Times New Roman"/>
          <w:b/>
          <w:sz w:val="36"/>
          <w:szCs w:val="36"/>
        </w:rPr>
        <w:t>Wykaz sklepów „Społem” Siemianowickiej Spółdzielni Spożywców w Siemianowicach Śl.</w:t>
      </w:r>
    </w:p>
    <w:p w:rsidR="00071AAE" w:rsidRPr="00071AAE" w:rsidRDefault="00071AAE" w:rsidP="00071A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1AAE">
        <w:rPr>
          <w:rFonts w:ascii="Times New Roman" w:hAnsi="Times New Roman" w:cs="Times New Roman"/>
          <w:b/>
          <w:sz w:val="36"/>
          <w:szCs w:val="36"/>
        </w:rPr>
        <w:t>Branża ogólnospożywcza</w:t>
      </w:r>
    </w:p>
    <w:p w:rsidR="00071AAE" w:rsidRPr="00071AAE" w:rsidRDefault="00071AAE" w:rsidP="00071A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1AAE">
        <w:rPr>
          <w:rFonts w:ascii="Times New Roman" w:hAnsi="Times New Roman" w:cs="Times New Roman"/>
          <w:b/>
          <w:sz w:val="36"/>
          <w:szCs w:val="36"/>
        </w:rPr>
        <w:tab/>
      </w:r>
      <w:r w:rsidRPr="00071AAE">
        <w:rPr>
          <w:rFonts w:ascii="Times New Roman" w:hAnsi="Times New Roman" w:cs="Times New Roman"/>
          <w:b/>
          <w:sz w:val="36"/>
          <w:szCs w:val="36"/>
        </w:rPr>
        <w:tab/>
      </w:r>
      <w:r w:rsidRPr="00071AAE">
        <w:rPr>
          <w:rFonts w:ascii="Times New Roman" w:hAnsi="Times New Roman" w:cs="Times New Roman"/>
          <w:b/>
          <w:sz w:val="36"/>
          <w:szCs w:val="36"/>
        </w:rPr>
        <w:tab/>
      </w:r>
      <w:r w:rsidRPr="00071AAE">
        <w:rPr>
          <w:rFonts w:ascii="Times New Roman" w:hAnsi="Times New Roman" w:cs="Times New Roman"/>
          <w:b/>
          <w:sz w:val="36"/>
          <w:szCs w:val="36"/>
        </w:rPr>
        <w:tab/>
      </w:r>
      <w:r w:rsidRPr="00071AAE">
        <w:rPr>
          <w:rFonts w:ascii="Times New Roman" w:hAnsi="Times New Roman" w:cs="Times New Roman"/>
          <w:b/>
          <w:sz w:val="36"/>
          <w:szCs w:val="36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78"/>
        <w:gridCol w:w="2702"/>
        <w:gridCol w:w="2700"/>
      </w:tblGrid>
      <w:tr w:rsidR="00071AAE" w:rsidRPr="00071AAE" w:rsidTr="002E625F">
        <w:tc>
          <w:tcPr>
            <w:tcW w:w="82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377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Adres</w:t>
            </w:r>
          </w:p>
        </w:tc>
        <w:tc>
          <w:tcPr>
            <w:tcW w:w="2702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Telefon</w:t>
            </w:r>
          </w:p>
        </w:tc>
        <w:tc>
          <w:tcPr>
            <w:tcW w:w="2700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Godz. handlu</w:t>
            </w:r>
          </w:p>
        </w:tc>
      </w:tr>
      <w:tr w:rsidR="00071AAE" w:rsidRPr="00071AAE" w:rsidTr="002E625F">
        <w:tc>
          <w:tcPr>
            <w:tcW w:w="82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77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01.16.0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ul. Śląska 5</w:t>
            </w:r>
          </w:p>
        </w:tc>
        <w:tc>
          <w:tcPr>
            <w:tcW w:w="2702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(32) 228-03-30</w:t>
            </w:r>
          </w:p>
        </w:tc>
        <w:tc>
          <w:tcPr>
            <w:tcW w:w="2700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1AAE">
              <w:rPr>
                <w:rFonts w:ascii="Times New Roman" w:hAnsi="Times New Roman" w:cs="Times New Roman"/>
                <w:b/>
                <w:u w:val="single"/>
              </w:rPr>
              <w:t xml:space="preserve">Stoisko </w:t>
            </w:r>
            <w:proofErr w:type="spellStart"/>
            <w:r w:rsidRPr="00071AAE">
              <w:rPr>
                <w:rFonts w:ascii="Times New Roman" w:hAnsi="Times New Roman" w:cs="Times New Roman"/>
                <w:b/>
                <w:u w:val="single"/>
              </w:rPr>
              <w:t>ogólnospoż</w:t>
            </w:r>
            <w:proofErr w:type="spellEnd"/>
            <w:r w:rsidRPr="00071AAE">
              <w:rPr>
                <w:rFonts w:ascii="Times New Roman" w:hAnsi="Times New Roman" w:cs="Times New Roman"/>
                <w:b/>
                <w:u w:val="single"/>
              </w:rPr>
              <w:t>.: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AAE">
              <w:rPr>
                <w:rFonts w:ascii="Times New Roman" w:hAnsi="Times New Roman" w:cs="Times New Roman"/>
                <w:b/>
              </w:rPr>
              <w:t>7:00-21:00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71AAE">
              <w:rPr>
                <w:rFonts w:ascii="Times New Roman" w:hAnsi="Times New Roman" w:cs="Times New Roman"/>
                <w:b/>
                <w:color w:val="0000FF"/>
              </w:rPr>
              <w:t>Sob: 7:00-15:00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71AAE">
              <w:rPr>
                <w:rFonts w:ascii="Times New Roman" w:hAnsi="Times New Roman" w:cs="Times New Roman"/>
                <w:b/>
                <w:color w:val="FF0000"/>
              </w:rPr>
              <w:t>Nd: nieczynne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1AAE">
              <w:rPr>
                <w:rFonts w:ascii="Times New Roman" w:hAnsi="Times New Roman" w:cs="Times New Roman"/>
                <w:b/>
                <w:u w:val="single"/>
              </w:rPr>
              <w:t>Stoisko mięsno-</w:t>
            </w:r>
            <w:proofErr w:type="spellStart"/>
            <w:r w:rsidRPr="00071AAE">
              <w:rPr>
                <w:rFonts w:ascii="Times New Roman" w:hAnsi="Times New Roman" w:cs="Times New Roman"/>
                <w:b/>
                <w:u w:val="single"/>
              </w:rPr>
              <w:t>wędl</w:t>
            </w:r>
            <w:proofErr w:type="spellEnd"/>
            <w:r w:rsidRPr="00071AAE">
              <w:rPr>
                <w:rFonts w:ascii="Times New Roman" w:hAnsi="Times New Roman" w:cs="Times New Roman"/>
                <w:b/>
                <w:u w:val="single"/>
              </w:rPr>
              <w:t>.: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AAE">
              <w:rPr>
                <w:rFonts w:ascii="Times New Roman" w:hAnsi="Times New Roman" w:cs="Times New Roman"/>
                <w:b/>
              </w:rPr>
              <w:t>7:00-18:00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71AAE">
              <w:rPr>
                <w:rFonts w:ascii="Times New Roman" w:hAnsi="Times New Roman" w:cs="Times New Roman"/>
                <w:b/>
                <w:color w:val="0000FF"/>
              </w:rPr>
              <w:t>Sob: 7:00-15:00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71AAE">
              <w:rPr>
                <w:rFonts w:ascii="Times New Roman" w:hAnsi="Times New Roman" w:cs="Times New Roman"/>
                <w:b/>
                <w:color w:val="FF0000"/>
              </w:rPr>
              <w:t>Nd: nieczynne</w:t>
            </w:r>
          </w:p>
        </w:tc>
      </w:tr>
      <w:tr w:rsidR="00071AAE" w:rsidRPr="00071AAE" w:rsidTr="002E625F">
        <w:tc>
          <w:tcPr>
            <w:tcW w:w="82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77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03.05.0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ul. Fojkisa 6</w:t>
            </w:r>
          </w:p>
        </w:tc>
        <w:tc>
          <w:tcPr>
            <w:tcW w:w="2702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(32) 228-31-02</w:t>
            </w:r>
          </w:p>
        </w:tc>
        <w:tc>
          <w:tcPr>
            <w:tcW w:w="2700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AAE">
              <w:rPr>
                <w:rFonts w:ascii="Times New Roman" w:hAnsi="Times New Roman" w:cs="Times New Roman"/>
                <w:b/>
              </w:rPr>
              <w:t>7:00-18:00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71AAE">
              <w:rPr>
                <w:rFonts w:ascii="Times New Roman" w:hAnsi="Times New Roman" w:cs="Times New Roman"/>
                <w:b/>
              </w:rPr>
              <w:t>Pn</w:t>
            </w:r>
            <w:proofErr w:type="spellEnd"/>
            <w:r w:rsidRPr="00071AAE">
              <w:rPr>
                <w:rFonts w:ascii="Times New Roman" w:hAnsi="Times New Roman" w:cs="Times New Roman"/>
                <w:b/>
              </w:rPr>
              <w:t>: 8:00-16:00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71AAE">
              <w:rPr>
                <w:rFonts w:ascii="Times New Roman" w:hAnsi="Times New Roman" w:cs="Times New Roman"/>
                <w:b/>
                <w:color w:val="0000FF"/>
              </w:rPr>
              <w:t>Sob: 7:00-14:00</w:t>
            </w:r>
          </w:p>
        </w:tc>
      </w:tr>
      <w:tr w:rsidR="00071AAE" w:rsidRPr="00071AAE" w:rsidTr="002E625F">
        <w:tc>
          <w:tcPr>
            <w:tcW w:w="82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77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04.24.0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ul. Wyzwolenia 13</w:t>
            </w:r>
          </w:p>
        </w:tc>
        <w:tc>
          <w:tcPr>
            <w:tcW w:w="2702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(32) 228-45-84</w:t>
            </w:r>
          </w:p>
        </w:tc>
        <w:tc>
          <w:tcPr>
            <w:tcW w:w="2700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AE">
              <w:rPr>
                <w:rFonts w:ascii="Times New Roman" w:hAnsi="Times New Roman" w:cs="Times New Roman"/>
                <w:b/>
                <w:sz w:val="28"/>
                <w:szCs w:val="28"/>
              </w:rPr>
              <w:t>6:30-22:00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71AA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Sob: 6:30-22:00</w:t>
            </w:r>
          </w:p>
        </w:tc>
      </w:tr>
      <w:tr w:rsidR="00071AAE" w:rsidRPr="00071AAE" w:rsidTr="002E625F">
        <w:tc>
          <w:tcPr>
            <w:tcW w:w="82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77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06.12.0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ul. Okrężna 19</w:t>
            </w:r>
          </w:p>
        </w:tc>
        <w:tc>
          <w:tcPr>
            <w:tcW w:w="2702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(32) 228-43-92</w:t>
            </w:r>
          </w:p>
        </w:tc>
        <w:tc>
          <w:tcPr>
            <w:tcW w:w="2700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AE">
              <w:rPr>
                <w:rFonts w:ascii="Times New Roman" w:hAnsi="Times New Roman" w:cs="Times New Roman"/>
                <w:b/>
                <w:sz w:val="28"/>
                <w:szCs w:val="28"/>
              </w:rPr>
              <w:t>6:30-22:00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71A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Nd: nieczynne</w:t>
            </w:r>
          </w:p>
        </w:tc>
      </w:tr>
      <w:tr w:rsidR="00071AAE" w:rsidRPr="00071AAE" w:rsidTr="002E625F">
        <w:tc>
          <w:tcPr>
            <w:tcW w:w="82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77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06.13.0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ul. Grunwaldzka 8</w:t>
            </w:r>
          </w:p>
        </w:tc>
        <w:tc>
          <w:tcPr>
            <w:tcW w:w="2702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(32) 228-43-12</w:t>
            </w:r>
          </w:p>
        </w:tc>
        <w:tc>
          <w:tcPr>
            <w:tcW w:w="2700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AE">
              <w:rPr>
                <w:rFonts w:ascii="Times New Roman" w:hAnsi="Times New Roman" w:cs="Times New Roman"/>
                <w:b/>
                <w:sz w:val="28"/>
                <w:szCs w:val="28"/>
              </w:rPr>
              <w:t>6:00-22:00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1A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Nd: nieczynne</w:t>
            </w:r>
          </w:p>
        </w:tc>
      </w:tr>
      <w:tr w:rsidR="00071AAE" w:rsidRPr="00071AAE" w:rsidTr="002E625F">
        <w:tc>
          <w:tcPr>
            <w:tcW w:w="82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77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06.18.0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ul. Bytomska 12</w:t>
            </w:r>
          </w:p>
        </w:tc>
        <w:tc>
          <w:tcPr>
            <w:tcW w:w="2702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(32) 228-82-47</w:t>
            </w:r>
          </w:p>
        </w:tc>
        <w:tc>
          <w:tcPr>
            <w:tcW w:w="2700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AE">
              <w:rPr>
                <w:rFonts w:ascii="Times New Roman" w:hAnsi="Times New Roman" w:cs="Times New Roman"/>
                <w:b/>
                <w:sz w:val="28"/>
                <w:szCs w:val="28"/>
              </w:rPr>
              <w:t>7:00-21:00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1AA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Sob: 7:00-21:00</w:t>
            </w:r>
          </w:p>
        </w:tc>
      </w:tr>
      <w:tr w:rsidR="00071AAE" w:rsidRPr="00071AAE" w:rsidTr="002E625F">
        <w:tc>
          <w:tcPr>
            <w:tcW w:w="82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3778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06.19.0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ul. Wiejska 73</w:t>
            </w:r>
          </w:p>
        </w:tc>
        <w:tc>
          <w:tcPr>
            <w:tcW w:w="2702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AAE">
              <w:rPr>
                <w:rFonts w:ascii="Times New Roman" w:hAnsi="Times New Roman" w:cs="Times New Roman"/>
                <w:b/>
                <w:sz w:val="32"/>
                <w:szCs w:val="32"/>
              </w:rPr>
              <w:t>(32) 228-29-51</w:t>
            </w:r>
          </w:p>
        </w:tc>
        <w:tc>
          <w:tcPr>
            <w:tcW w:w="2700" w:type="dxa"/>
            <w:shd w:val="clear" w:color="auto" w:fill="auto"/>
          </w:tcPr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AE">
              <w:rPr>
                <w:rFonts w:ascii="Times New Roman" w:hAnsi="Times New Roman" w:cs="Times New Roman"/>
                <w:b/>
                <w:sz w:val="28"/>
                <w:szCs w:val="28"/>
              </w:rPr>
              <w:t>7:00-20:00</w:t>
            </w:r>
          </w:p>
          <w:p w:rsidR="00071AAE" w:rsidRPr="00071AAE" w:rsidRDefault="00071AAE" w:rsidP="0007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1AA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Sob: 7:00-15:00</w:t>
            </w:r>
          </w:p>
        </w:tc>
      </w:tr>
    </w:tbl>
    <w:p w:rsidR="00071AAE" w:rsidRPr="007451CD" w:rsidRDefault="00071AAE" w:rsidP="006D4516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51CD" w:rsidRPr="007451CD" w:rsidRDefault="007451CD" w:rsidP="007451C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51CD" w:rsidRPr="007451CD" w:rsidSect="006D4516">
      <w:pgSz w:w="11906" w:h="16838"/>
      <w:pgMar w:top="851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C7" w:rsidRDefault="00F02EC7" w:rsidP="00F02EC7">
      <w:pPr>
        <w:spacing w:after="0" w:line="240" w:lineRule="auto"/>
      </w:pPr>
      <w:r>
        <w:separator/>
      </w:r>
    </w:p>
  </w:endnote>
  <w:endnote w:type="continuationSeparator" w:id="0">
    <w:p w:rsidR="00F02EC7" w:rsidRDefault="00F02EC7" w:rsidP="00F0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C7" w:rsidRDefault="00F02EC7" w:rsidP="00F02EC7">
      <w:pPr>
        <w:spacing w:after="0" w:line="240" w:lineRule="auto"/>
      </w:pPr>
      <w:r>
        <w:separator/>
      </w:r>
    </w:p>
  </w:footnote>
  <w:footnote w:type="continuationSeparator" w:id="0">
    <w:p w:rsidR="00F02EC7" w:rsidRDefault="00F02EC7" w:rsidP="00F0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26E"/>
    <w:multiLevelType w:val="hybridMultilevel"/>
    <w:tmpl w:val="1D1C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F5F"/>
    <w:multiLevelType w:val="hybridMultilevel"/>
    <w:tmpl w:val="C78E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3854"/>
    <w:multiLevelType w:val="hybridMultilevel"/>
    <w:tmpl w:val="79064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05C8A"/>
    <w:multiLevelType w:val="hybridMultilevel"/>
    <w:tmpl w:val="D6A05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E742F"/>
    <w:multiLevelType w:val="hybridMultilevel"/>
    <w:tmpl w:val="7980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F205E"/>
    <w:multiLevelType w:val="hybridMultilevel"/>
    <w:tmpl w:val="FA543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5F085F"/>
    <w:multiLevelType w:val="hybridMultilevel"/>
    <w:tmpl w:val="FC98FAD8"/>
    <w:lvl w:ilvl="0" w:tplc="64F6A5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01F63"/>
    <w:multiLevelType w:val="hybridMultilevel"/>
    <w:tmpl w:val="7E16BA42"/>
    <w:lvl w:ilvl="0" w:tplc="2B746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C69C7"/>
    <w:multiLevelType w:val="hybridMultilevel"/>
    <w:tmpl w:val="7E16BA42"/>
    <w:lvl w:ilvl="0" w:tplc="2B746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C6528"/>
    <w:multiLevelType w:val="hybridMultilevel"/>
    <w:tmpl w:val="FBAA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80A00"/>
    <w:multiLevelType w:val="hybridMultilevel"/>
    <w:tmpl w:val="B46C1D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4396D9D"/>
    <w:multiLevelType w:val="hybridMultilevel"/>
    <w:tmpl w:val="4524E854"/>
    <w:lvl w:ilvl="0" w:tplc="34981B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57"/>
    <w:rsid w:val="00071AAE"/>
    <w:rsid w:val="001F0330"/>
    <w:rsid w:val="002E4768"/>
    <w:rsid w:val="00300D18"/>
    <w:rsid w:val="0035300D"/>
    <w:rsid w:val="00406AF8"/>
    <w:rsid w:val="00613D16"/>
    <w:rsid w:val="006C5EF5"/>
    <w:rsid w:val="006D4516"/>
    <w:rsid w:val="006F63AB"/>
    <w:rsid w:val="007451CD"/>
    <w:rsid w:val="00786CA3"/>
    <w:rsid w:val="007B4A16"/>
    <w:rsid w:val="007B6E34"/>
    <w:rsid w:val="007C0B45"/>
    <w:rsid w:val="007F5EAA"/>
    <w:rsid w:val="008B2419"/>
    <w:rsid w:val="00977102"/>
    <w:rsid w:val="00990B4F"/>
    <w:rsid w:val="00A20C91"/>
    <w:rsid w:val="00B8616B"/>
    <w:rsid w:val="00EC3B4F"/>
    <w:rsid w:val="00EF5157"/>
    <w:rsid w:val="00F02EC7"/>
    <w:rsid w:val="00F9356C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1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F02E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E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E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0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1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F02E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E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E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0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mianowice.spolem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Kandzia Hadrysiak Katarzyna</dc:creator>
  <cp:lastModifiedBy>Kandzia Hadrysiak Katarzyna</cp:lastModifiedBy>
  <cp:revision>5</cp:revision>
  <dcterms:created xsi:type="dcterms:W3CDTF">2018-04-25T07:41:00Z</dcterms:created>
  <dcterms:modified xsi:type="dcterms:W3CDTF">2018-05-04T10:57:00Z</dcterms:modified>
</cp:coreProperties>
</file>